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3610" w14:textId="77777777" w:rsidR="00276BD6" w:rsidRDefault="002B609B">
      <w:pPr>
        <w:pStyle w:val="Title"/>
        <w:ind w:left="1" w:hanging="3"/>
        <w:rPr>
          <w:sz w:val="28"/>
          <w:szCs w:val="28"/>
        </w:rPr>
      </w:pPr>
      <w:r>
        <w:rPr>
          <w:sz w:val="28"/>
          <w:szCs w:val="28"/>
        </w:rPr>
        <w:t>CALIFORNIA ASSOCIATION FFA</w:t>
      </w:r>
    </w:p>
    <w:p w14:paraId="547ADED9" w14:textId="77777777" w:rsidR="00276BD6" w:rsidRDefault="002B609B">
      <w:pPr>
        <w:ind w:left="0" w:hanging="2"/>
        <w:jc w:val="center"/>
      </w:pPr>
      <w:r>
        <w:rPr>
          <w:b/>
        </w:rPr>
        <w:t>94</w:t>
      </w:r>
      <w:r>
        <w:rPr>
          <w:b/>
          <w:vertAlign w:val="superscript"/>
        </w:rPr>
        <w:t>th</w:t>
      </w:r>
      <w:r>
        <w:rPr>
          <w:b/>
        </w:rPr>
        <w:t xml:space="preserve"> ANNUAL STATE FFA LEADERSHIP CONFERENCE</w:t>
      </w:r>
    </w:p>
    <w:p w14:paraId="08C41F46" w14:textId="77777777" w:rsidR="00276BD6" w:rsidRDefault="00276BD6">
      <w:pPr>
        <w:ind w:left="0" w:hanging="2"/>
        <w:jc w:val="center"/>
      </w:pPr>
    </w:p>
    <w:p w14:paraId="66F07E3E" w14:textId="77777777" w:rsidR="00276BD6" w:rsidRDefault="002B609B">
      <w:pPr>
        <w:ind w:left="3" w:hanging="5"/>
        <w:jc w:val="center"/>
        <w:rPr>
          <w:sz w:val="52"/>
          <w:szCs w:val="52"/>
        </w:rPr>
      </w:pPr>
      <w:r>
        <w:rPr>
          <w:b/>
          <w:sz w:val="52"/>
          <w:szCs w:val="52"/>
        </w:rPr>
        <w:t>“EMBRACE THE ADVENTURE”</w:t>
      </w:r>
    </w:p>
    <w:p w14:paraId="33280B1B" w14:textId="77777777" w:rsidR="00276BD6" w:rsidRDefault="002B609B">
      <w:pPr>
        <w:ind w:left="0" w:hanging="2"/>
        <w:jc w:val="center"/>
      </w:pPr>
      <w:r>
        <w:rPr>
          <w:b/>
        </w:rPr>
        <w:t>MARCH 26-29, 2022</w:t>
      </w:r>
    </w:p>
    <w:p w14:paraId="223EEAF2" w14:textId="77777777" w:rsidR="00276BD6" w:rsidRDefault="002B609B">
      <w:pPr>
        <w:ind w:left="0" w:hanging="2"/>
        <w:jc w:val="center"/>
      </w:pPr>
      <w:r>
        <w:rPr>
          <w:b/>
        </w:rPr>
        <w:t>SACRAMENTO, CALIFORNIA</w:t>
      </w:r>
    </w:p>
    <w:p w14:paraId="62C7FB1D" w14:textId="77777777" w:rsidR="00276BD6" w:rsidRDefault="00276BD6">
      <w:pPr>
        <w:ind w:left="0" w:hanging="2"/>
        <w:jc w:val="center"/>
        <w:rPr>
          <w:sz w:val="20"/>
          <w:szCs w:val="20"/>
        </w:rPr>
      </w:pPr>
    </w:p>
    <w:p w14:paraId="2CF96007" w14:textId="77777777" w:rsidR="00276BD6" w:rsidRDefault="002B609B">
      <w:pPr>
        <w:ind w:left="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A80B4EF" wp14:editId="56A9F88F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953125" cy="7048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49520"/>
                          <a:ext cx="59436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5D1FC4" w14:textId="77777777" w:rsidR="00276BD6" w:rsidRDefault="00276B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0B4EF" id="_x0000_s1026" style="position:absolute;left:0;text-align:left;margin-left:14pt;margin-top:0;width:468.75pt;height:5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" fillcolor="black" stroked="f">
                <v:textbox inset="2.53958mm,2.53958mm,2.53958mm,2.53958mm">
                  <w:txbxContent>
                    <w:p w14:paraId="545D1FC4" w14:textId="77777777" w:rsidR="00276BD6" w:rsidRDefault="00276B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5E5B3DF" w14:textId="77777777" w:rsidR="00276BD6" w:rsidRDefault="00276BD6">
      <w:pPr>
        <w:ind w:left="0" w:hanging="2"/>
        <w:jc w:val="both"/>
      </w:pPr>
    </w:p>
    <w:p w14:paraId="7E7AF501" w14:textId="77777777" w:rsidR="002B609B" w:rsidRDefault="002B609B">
      <w:pPr>
        <w:ind w:left="0" w:hanging="2"/>
        <w:jc w:val="both"/>
        <w:rPr>
          <w:b/>
          <w:u w:val="single"/>
        </w:rPr>
        <w:sectPr w:rsidR="002B609B">
          <w:footerReference w:type="default" r:id="rId8"/>
          <w:type w:val="continuous"/>
          <w:pgSz w:w="12240" w:h="15840"/>
          <w:pgMar w:top="1008" w:right="1152" w:bottom="720" w:left="1152" w:header="1152" w:footer="864" w:gutter="0"/>
          <w:cols w:space="720"/>
        </w:sectPr>
      </w:pPr>
    </w:p>
    <w:p w14:paraId="4399B02E" w14:textId="77777777" w:rsidR="00276BD6" w:rsidRDefault="002B609B">
      <w:pPr>
        <w:ind w:left="0" w:hanging="2"/>
        <w:jc w:val="both"/>
        <w:rPr>
          <w:b/>
          <w:u w:val="single"/>
        </w:rPr>
      </w:pPr>
      <w:r>
        <w:rPr>
          <w:b/>
          <w:u w:val="single"/>
        </w:rPr>
        <w:t>Proficiency Award Winners</w:t>
      </w:r>
    </w:p>
    <w:p w14:paraId="3B003EAE" w14:textId="77777777" w:rsidR="002B609B" w:rsidRDefault="002B609B">
      <w:pPr>
        <w:ind w:left="0" w:hanging="2"/>
        <w:jc w:val="both"/>
        <w:rPr>
          <w:b/>
          <w:u w:val="single"/>
        </w:rPr>
      </w:pPr>
    </w:p>
    <w:p w14:paraId="371E844C" w14:textId="7A08B477" w:rsidR="002B609B" w:rsidRDefault="002B609B">
      <w:pPr>
        <w:ind w:left="0" w:hanging="2"/>
        <w:jc w:val="both"/>
        <w:rPr>
          <w:u w:val="single"/>
        </w:rPr>
        <w:sectPr w:rsidR="002B609B" w:rsidSect="002B609B">
          <w:type w:val="continuous"/>
          <w:pgSz w:w="12240" w:h="15840"/>
          <w:pgMar w:top="1008" w:right="1152" w:bottom="720" w:left="1152" w:header="1152" w:footer="864" w:gutter="0"/>
          <w:cols w:num="2" w:space="720"/>
        </w:sectPr>
      </w:pPr>
    </w:p>
    <w:p w14:paraId="28C61A26" w14:textId="13716005" w:rsidR="00276BD6" w:rsidRDefault="002B609B">
      <w:pPr>
        <w:ind w:left="0" w:hanging="2"/>
        <w:rPr>
          <w:u w:val="single"/>
        </w:rPr>
      </w:pPr>
      <w:r>
        <w:rPr>
          <w:u w:val="single"/>
        </w:rPr>
        <w:t>Agricultural Communications</w:t>
      </w:r>
    </w:p>
    <w:p w14:paraId="52E5E2AB" w14:textId="77777777" w:rsidR="00276BD6" w:rsidRDefault="002B609B">
      <w:pPr>
        <w:ind w:left="0" w:hanging="2"/>
      </w:pPr>
      <w:r>
        <w:t xml:space="preserve">Fiona </w:t>
      </w:r>
      <w:proofErr w:type="spellStart"/>
      <w:r>
        <w:t>Affronti</w:t>
      </w:r>
      <w:proofErr w:type="spellEnd"/>
      <w:r>
        <w:t>, Healdsburg*</w:t>
      </w:r>
    </w:p>
    <w:p w14:paraId="5835A32B" w14:textId="77777777" w:rsidR="00276BD6" w:rsidRDefault="00276BD6">
      <w:pPr>
        <w:ind w:left="0" w:hanging="2"/>
        <w:rPr>
          <w:highlight w:val="yellow"/>
        </w:rPr>
      </w:pPr>
    </w:p>
    <w:p w14:paraId="1CC19BCA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Agricultural Education</w:t>
      </w:r>
    </w:p>
    <w:p w14:paraId="4A824ED4" w14:textId="77777777" w:rsidR="00276BD6" w:rsidRDefault="002B609B">
      <w:pPr>
        <w:ind w:left="0" w:hanging="2"/>
      </w:pPr>
      <w:r>
        <w:t xml:space="preserve">Paloma </w:t>
      </w:r>
      <w:proofErr w:type="spellStart"/>
      <w:r>
        <w:t>Wizikowski</w:t>
      </w:r>
      <w:proofErr w:type="spellEnd"/>
      <w:r>
        <w:t>, Fullerton-Sunny Hills*</w:t>
      </w:r>
    </w:p>
    <w:p w14:paraId="0416E892" w14:textId="77777777" w:rsidR="00276BD6" w:rsidRDefault="00276BD6">
      <w:pPr>
        <w:ind w:left="0" w:hanging="2"/>
      </w:pPr>
    </w:p>
    <w:p w14:paraId="7DE4DC70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Agricultural Mechanics Design/Fabrication</w:t>
      </w:r>
    </w:p>
    <w:p w14:paraId="4FE9A5C1" w14:textId="77777777" w:rsidR="00276BD6" w:rsidRDefault="002B609B">
      <w:pPr>
        <w:ind w:left="0" w:hanging="2"/>
      </w:pPr>
      <w:r>
        <w:t>John Bray, Hanford*</w:t>
      </w:r>
    </w:p>
    <w:p w14:paraId="5188BAB3" w14:textId="77777777" w:rsidR="00276BD6" w:rsidRDefault="00276BD6">
      <w:pPr>
        <w:ind w:left="0" w:hanging="2"/>
      </w:pPr>
    </w:p>
    <w:p w14:paraId="056F39DA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Agricultural Mechanics Repair/</w:t>
      </w:r>
      <w:proofErr w:type="spellStart"/>
      <w:r>
        <w:rPr>
          <w:u w:val="single"/>
        </w:rPr>
        <w:t>Maint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Entrep</w:t>
      </w:r>
      <w:proofErr w:type="spellEnd"/>
      <w:r>
        <w:rPr>
          <w:u w:val="single"/>
        </w:rPr>
        <w:t>.</w:t>
      </w:r>
    </w:p>
    <w:p w14:paraId="170B04FD" w14:textId="77777777" w:rsidR="00276BD6" w:rsidRDefault="002B609B">
      <w:pPr>
        <w:ind w:left="0" w:hanging="2"/>
      </w:pPr>
      <w:r>
        <w:t xml:space="preserve">Jeremiah </w:t>
      </w:r>
      <w:proofErr w:type="spellStart"/>
      <w:r>
        <w:t>Biliunas</w:t>
      </w:r>
      <w:proofErr w:type="spellEnd"/>
      <w:r>
        <w:t>, Julian*</w:t>
      </w:r>
    </w:p>
    <w:p w14:paraId="1CCB1882" w14:textId="77777777" w:rsidR="00276BD6" w:rsidRDefault="00276BD6">
      <w:pPr>
        <w:ind w:left="0" w:hanging="2"/>
      </w:pPr>
    </w:p>
    <w:p w14:paraId="3677E85A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Agricultural Mechanics Repair/</w:t>
      </w:r>
      <w:proofErr w:type="spellStart"/>
      <w:r>
        <w:rPr>
          <w:u w:val="single"/>
        </w:rPr>
        <w:t>Maint</w:t>
      </w:r>
      <w:proofErr w:type="spellEnd"/>
      <w:r>
        <w:rPr>
          <w:u w:val="single"/>
        </w:rPr>
        <w:t>. Placement</w:t>
      </w:r>
    </w:p>
    <w:p w14:paraId="31199638" w14:textId="77777777" w:rsidR="00276BD6" w:rsidRDefault="002B609B">
      <w:pPr>
        <w:ind w:left="0" w:hanging="2"/>
      </w:pPr>
      <w:r>
        <w:t>Arturo Madriz, Madera*</w:t>
      </w:r>
    </w:p>
    <w:p w14:paraId="3DA4ADCC" w14:textId="77777777" w:rsidR="00276BD6" w:rsidRDefault="00276BD6">
      <w:pPr>
        <w:ind w:left="0" w:hanging="2"/>
      </w:pPr>
    </w:p>
    <w:p w14:paraId="71AC4193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Agricultural Processing</w:t>
      </w:r>
    </w:p>
    <w:p w14:paraId="785C95C4" w14:textId="77777777" w:rsidR="00276BD6" w:rsidRDefault="002B609B">
      <w:pPr>
        <w:ind w:left="0" w:hanging="2"/>
      </w:pPr>
      <w:r>
        <w:t xml:space="preserve">Alexis </w:t>
      </w:r>
      <w:proofErr w:type="spellStart"/>
      <w:r>
        <w:t>Biasotti</w:t>
      </w:r>
      <w:proofErr w:type="spellEnd"/>
      <w:r>
        <w:t>, Healdsburg*</w:t>
      </w:r>
    </w:p>
    <w:p w14:paraId="12EA79AA" w14:textId="77777777" w:rsidR="00276BD6" w:rsidRDefault="00276BD6">
      <w:pPr>
        <w:ind w:left="0" w:hanging="2"/>
      </w:pPr>
    </w:p>
    <w:p w14:paraId="484A332B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Agricultural Sales Entrepreneurship</w:t>
      </w:r>
    </w:p>
    <w:p w14:paraId="6199CC3D" w14:textId="77777777" w:rsidR="00276BD6" w:rsidRDefault="002B609B">
      <w:pPr>
        <w:ind w:left="0" w:hanging="2"/>
      </w:pPr>
      <w:r>
        <w:t>Raelyn DeWitt, Exeter*</w:t>
      </w:r>
    </w:p>
    <w:p w14:paraId="643D3545" w14:textId="77777777" w:rsidR="00276BD6" w:rsidRDefault="00276BD6">
      <w:pPr>
        <w:ind w:left="0" w:hanging="2"/>
      </w:pPr>
    </w:p>
    <w:p w14:paraId="1B31949A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Agricultural Sales Placement</w:t>
      </w:r>
    </w:p>
    <w:p w14:paraId="581E8713" w14:textId="77777777" w:rsidR="00276BD6" w:rsidRDefault="002B609B">
      <w:pPr>
        <w:ind w:left="0" w:hanging="2"/>
      </w:pPr>
      <w:r>
        <w:t>Damon Gallegos, Fallbrook*</w:t>
      </w:r>
    </w:p>
    <w:p w14:paraId="2630C769" w14:textId="77777777" w:rsidR="00276BD6" w:rsidRDefault="00276BD6">
      <w:pPr>
        <w:ind w:left="0" w:hanging="2"/>
      </w:pPr>
    </w:p>
    <w:p w14:paraId="385EC303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Agricultural Services</w:t>
      </w:r>
    </w:p>
    <w:p w14:paraId="266C28F3" w14:textId="77777777" w:rsidR="00276BD6" w:rsidRDefault="002B609B">
      <w:pPr>
        <w:ind w:left="0" w:hanging="2"/>
      </w:pPr>
      <w:r>
        <w:t xml:space="preserve">Tyler </w:t>
      </w:r>
      <w:proofErr w:type="spellStart"/>
      <w:r>
        <w:t>Borba</w:t>
      </w:r>
      <w:proofErr w:type="spellEnd"/>
      <w:r>
        <w:t>, Gustine*</w:t>
      </w:r>
    </w:p>
    <w:p w14:paraId="1E6BCA78" w14:textId="77777777" w:rsidR="00276BD6" w:rsidRDefault="00276BD6">
      <w:pPr>
        <w:ind w:left="0" w:hanging="2"/>
      </w:pPr>
    </w:p>
    <w:p w14:paraId="28432F6B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Agriscience Research Animal Systems</w:t>
      </w:r>
    </w:p>
    <w:p w14:paraId="347EDCD6" w14:textId="77777777" w:rsidR="00276BD6" w:rsidRDefault="002B609B">
      <w:pPr>
        <w:ind w:left="0" w:hanging="2"/>
      </w:pPr>
      <w:r>
        <w:t>Emily Carpenter, Hanford*</w:t>
      </w:r>
    </w:p>
    <w:p w14:paraId="01EAC3BB" w14:textId="77777777" w:rsidR="00276BD6" w:rsidRDefault="00276BD6">
      <w:pPr>
        <w:ind w:left="0" w:hanging="2"/>
      </w:pPr>
    </w:p>
    <w:p w14:paraId="26638313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Agriscience Research Integrated Systems</w:t>
      </w:r>
    </w:p>
    <w:p w14:paraId="52A834D7" w14:textId="77777777" w:rsidR="00276BD6" w:rsidRDefault="002B609B">
      <w:pPr>
        <w:ind w:left="0" w:hanging="2"/>
      </w:pPr>
      <w:r>
        <w:t xml:space="preserve">Olivia </w:t>
      </w:r>
      <w:proofErr w:type="spellStart"/>
      <w:r>
        <w:t>Renzullo</w:t>
      </w:r>
      <w:proofErr w:type="spellEnd"/>
      <w:r>
        <w:t>, Elk Grove*</w:t>
      </w:r>
    </w:p>
    <w:p w14:paraId="19FFEAC8" w14:textId="77777777" w:rsidR="00276BD6" w:rsidRDefault="00276BD6">
      <w:pPr>
        <w:ind w:left="0" w:hanging="2"/>
      </w:pPr>
    </w:p>
    <w:p w14:paraId="09DEC9DC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Agriscience Research Plant Systems</w:t>
      </w:r>
    </w:p>
    <w:p w14:paraId="42F2B02C" w14:textId="77777777" w:rsidR="00276BD6" w:rsidRDefault="002B609B">
      <w:pPr>
        <w:ind w:left="0" w:hanging="2"/>
      </w:pPr>
      <w:r>
        <w:t>Brennan Elzy, Hanford*</w:t>
      </w:r>
    </w:p>
    <w:p w14:paraId="735D6B1D" w14:textId="77777777" w:rsidR="00276BD6" w:rsidRDefault="00276BD6">
      <w:pPr>
        <w:ind w:left="0" w:hanging="2"/>
      </w:pPr>
    </w:p>
    <w:p w14:paraId="61E31D49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Beef Production Entrepreneurship</w:t>
      </w:r>
    </w:p>
    <w:p w14:paraId="60E76D22" w14:textId="77777777" w:rsidR="00276BD6" w:rsidRDefault="002B609B">
      <w:pPr>
        <w:ind w:left="0" w:hanging="2"/>
      </w:pPr>
      <w:r>
        <w:t xml:space="preserve">Logan </w:t>
      </w:r>
      <w:proofErr w:type="spellStart"/>
      <w:r>
        <w:t>Pomi</w:t>
      </w:r>
      <w:proofErr w:type="spellEnd"/>
      <w:r>
        <w:t>, Petaluma*</w:t>
      </w:r>
    </w:p>
    <w:p w14:paraId="2952959B" w14:textId="77777777" w:rsidR="00276BD6" w:rsidRDefault="00276BD6">
      <w:pPr>
        <w:ind w:left="0" w:hanging="2"/>
      </w:pPr>
    </w:p>
    <w:p w14:paraId="6042367F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Beef Production Placement</w:t>
      </w:r>
    </w:p>
    <w:p w14:paraId="67318226" w14:textId="77777777" w:rsidR="00276BD6" w:rsidRDefault="002B609B">
      <w:pPr>
        <w:ind w:left="0" w:hanging="2"/>
      </w:pPr>
      <w:r>
        <w:t xml:space="preserve">Juliann </w:t>
      </w:r>
      <w:proofErr w:type="spellStart"/>
      <w:r>
        <w:t>Donti</w:t>
      </w:r>
      <w:proofErr w:type="spellEnd"/>
      <w:r>
        <w:t>, Hollister-Sant Benito*</w:t>
      </w:r>
    </w:p>
    <w:p w14:paraId="715AC7BD" w14:textId="77777777" w:rsidR="00276BD6" w:rsidRDefault="00276BD6">
      <w:pPr>
        <w:ind w:left="0" w:hanging="2"/>
      </w:pPr>
    </w:p>
    <w:p w14:paraId="42AD98FE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Dairy Production Entrepreneurship</w:t>
      </w:r>
    </w:p>
    <w:p w14:paraId="18D32184" w14:textId="77777777" w:rsidR="00276BD6" w:rsidRDefault="002B609B">
      <w:pPr>
        <w:ind w:left="0" w:hanging="2"/>
      </w:pPr>
      <w:r>
        <w:t xml:space="preserve">Emma Van </w:t>
      </w:r>
      <w:proofErr w:type="spellStart"/>
      <w:r>
        <w:t>Lobe</w:t>
      </w:r>
      <w:r>
        <w:t>n</w:t>
      </w:r>
      <w:proofErr w:type="spellEnd"/>
      <w:r>
        <w:t xml:space="preserve"> Sels, Los </w:t>
      </w:r>
      <w:proofErr w:type="spellStart"/>
      <w:r>
        <w:t>Banos</w:t>
      </w:r>
      <w:proofErr w:type="spellEnd"/>
      <w:r>
        <w:t>*</w:t>
      </w:r>
    </w:p>
    <w:p w14:paraId="76B9853D" w14:textId="77777777" w:rsidR="00276BD6" w:rsidRDefault="00276BD6">
      <w:pPr>
        <w:ind w:left="0" w:hanging="2"/>
      </w:pPr>
    </w:p>
    <w:p w14:paraId="46396F85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Dairy Production Placement</w:t>
      </w:r>
    </w:p>
    <w:p w14:paraId="24780C9F" w14:textId="77777777" w:rsidR="00276BD6" w:rsidRDefault="002B609B">
      <w:pPr>
        <w:ind w:left="0" w:hanging="2"/>
      </w:pPr>
      <w:r>
        <w:t>Anthony Agueda, Hughson*</w:t>
      </w:r>
    </w:p>
    <w:p w14:paraId="2C88F84B" w14:textId="77777777" w:rsidR="00276BD6" w:rsidRDefault="00276BD6">
      <w:pPr>
        <w:ind w:left="0" w:hanging="2"/>
      </w:pPr>
    </w:p>
    <w:p w14:paraId="1DAA287E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Diversified Agricultural Production</w:t>
      </w:r>
    </w:p>
    <w:p w14:paraId="23E03C0C" w14:textId="77777777" w:rsidR="00276BD6" w:rsidRDefault="002B609B">
      <w:pPr>
        <w:ind w:left="0" w:hanging="2"/>
      </w:pPr>
      <w:r>
        <w:t>Ethan Slate, Atwater*</w:t>
      </w:r>
    </w:p>
    <w:p w14:paraId="6C6C5CC4" w14:textId="77777777" w:rsidR="00276BD6" w:rsidRDefault="00276BD6">
      <w:pPr>
        <w:ind w:left="0" w:hanging="2"/>
      </w:pPr>
    </w:p>
    <w:p w14:paraId="142FC530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Diversified Crop Production Entrepreneurship</w:t>
      </w:r>
    </w:p>
    <w:p w14:paraId="07AC9131" w14:textId="77777777" w:rsidR="00276BD6" w:rsidRDefault="002B609B">
      <w:pPr>
        <w:ind w:left="0" w:hanging="2"/>
      </w:pPr>
      <w:r>
        <w:t>Carlos Palafox, Fresno-Central*</w:t>
      </w:r>
    </w:p>
    <w:p w14:paraId="024AB49C" w14:textId="77777777" w:rsidR="00276BD6" w:rsidRDefault="00276BD6">
      <w:pPr>
        <w:ind w:left="0" w:hanging="2"/>
      </w:pPr>
    </w:p>
    <w:p w14:paraId="06FF73CE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Diversified Crop Production Placement</w:t>
      </w:r>
    </w:p>
    <w:p w14:paraId="110A62FC" w14:textId="77777777" w:rsidR="00276BD6" w:rsidRDefault="002B609B">
      <w:pPr>
        <w:ind w:left="0" w:hanging="2"/>
      </w:pPr>
      <w:r>
        <w:t>Kody Kev</w:t>
      </w:r>
      <w:r>
        <w:t>orkian, Hanford*</w:t>
      </w:r>
    </w:p>
    <w:p w14:paraId="56840A0B" w14:textId="77777777" w:rsidR="00276BD6" w:rsidRDefault="00276BD6">
      <w:pPr>
        <w:ind w:left="0" w:hanging="2"/>
      </w:pPr>
    </w:p>
    <w:p w14:paraId="228234E8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Diversified Horticulture</w:t>
      </w:r>
    </w:p>
    <w:p w14:paraId="78346F76" w14:textId="77777777" w:rsidR="00276BD6" w:rsidRDefault="002B609B">
      <w:pPr>
        <w:ind w:left="0" w:hanging="2"/>
      </w:pPr>
      <w:proofErr w:type="spellStart"/>
      <w:r>
        <w:t>Kadance</w:t>
      </w:r>
      <w:proofErr w:type="spellEnd"/>
      <w:r>
        <w:t xml:space="preserve"> </w:t>
      </w:r>
      <w:proofErr w:type="spellStart"/>
      <w:r>
        <w:t>Umbarger</w:t>
      </w:r>
      <w:proofErr w:type="spellEnd"/>
      <w:r>
        <w:t>, King City*</w:t>
      </w:r>
    </w:p>
    <w:p w14:paraId="0EA4F124" w14:textId="77777777" w:rsidR="00276BD6" w:rsidRDefault="00276BD6">
      <w:pPr>
        <w:ind w:left="0" w:hanging="2"/>
      </w:pPr>
    </w:p>
    <w:p w14:paraId="68C39B83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Diversified Livestock</w:t>
      </w:r>
    </w:p>
    <w:p w14:paraId="3331DB97" w14:textId="77777777" w:rsidR="00276BD6" w:rsidRDefault="002B609B">
      <w:pPr>
        <w:ind w:left="0" w:hanging="2"/>
      </w:pPr>
      <w:r>
        <w:t xml:space="preserve">Tristan </w:t>
      </w:r>
      <w:proofErr w:type="spellStart"/>
      <w:r>
        <w:t>Cardey</w:t>
      </w:r>
      <w:proofErr w:type="spellEnd"/>
      <w:r>
        <w:t>, Atwater*</w:t>
      </w:r>
    </w:p>
    <w:p w14:paraId="1AC1F205" w14:textId="77777777" w:rsidR="00276BD6" w:rsidRDefault="00276BD6">
      <w:pPr>
        <w:ind w:left="0" w:hanging="2"/>
      </w:pPr>
    </w:p>
    <w:p w14:paraId="1D6E6C35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Environmental Science/Nat Resources</w:t>
      </w:r>
    </w:p>
    <w:p w14:paraId="3039DE2F" w14:textId="77777777" w:rsidR="00276BD6" w:rsidRDefault="002B609B">
      <w:pPr>
        <w:ind w:left="0" w:hanging="2"/>
      </w:pPr>
      <w:r>
        <w:t>Kelly Cantrell, Foresthill*</w:t>
      </w:r>
    </w:p>
    <w:p w14:paraId="370D7C01" w14:textId="77777777" w:rsidR="00276BD6" w:rsidRDefault="00276BD6">
      <w:pPr>
        <w:ind w:left="0" w:hanging="2"/>
      </w:pPr>
    </w:p>
    <w:p w14:paraId="1B5AFE6B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Equine Science Entrepreneurship</w:t>
      </w:r>
    </w:p>
    <w:p w14:paraId="0CDF105D" w14:textId="77777777" w:rsidR="00276BD6" w:rsidRDefault="002B609B">
      <w:pPr>
        <w:ind w:left="0" w:hanging="2"/>
      </w:pPr>
      <w:r>
        <w:t>Abigale Jacobsen, Elk Grove*</w:t>
      </w:r>
    </w:p>
    <w:p w14:paraId="648369D1" w14:textId="77777777" w:rsidR="00276BD6" w:rsidRDefault="00276BD6">
      <w:pPr>
        <w:ind w:left="0" w:hanging="2"/>
      </w:pPr>
    </w:p>
    <w:p w14:paraId="207F734F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Equine Science Placement</w:t>
      </w:r>
    </w:p>
    <w:p w14:paraId="54776541" w14:textId="77777777" w:rsidR="00276BD6" w:rsidRDefault="002B609B">
      <w:pPr>
        <w:ind w:left="0" w:hanging="2"/>
      </w:pPr>
      <w:r>
        <w:t>Emily Yanez, Visalia-VTEC*</w:t>
      </w:r>
    </w:p>
    <w:p w14:paraId="03745A5D" w14:textId="77777777" w:rsidR="00276BD6" w:rsidRDefault="00276BD6">
      <w:pPr>
        <w:ind w:left="0" w:hanging="2"/>
      </w:pPr>
    </w:p>
    <w:p w14:paraId="21BB5CE8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Fiber/Oil Crops</w:t>
      </w:r>
    </w:p>
    <w:p w14:paraId="2BE7EFD2" w14:textId="77777777" w:rsidR="00276BD6" w:rsidRDefault="002B609B">
      <w:pPr>
        <w:ind w:left="0" w:hanging="2"/>
      </w:pPr>
      <w:r>
        <w:t>Thomas Simas, Esparto*</w:t>
      </w:r>
    </w:p>
    <w:p w14:paraId="7BE82653" w14:textId="77777777" w:rsidR="00276BD6" w:rsidRDefault="00276BD6">
      <w:pPr>
        <w:ind w:left="0" w:hanging="2"/>
        <w:rPr>
          <w:u w:val="single"/>
        </w:rPr>
      </w:pPr>
    </w:p>
    <w:p w14:paraId="14133298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Forage Production</w:t>
      </w:r>
    </w:p>
    <w:p w14:paraId="3F88AF2F" w14:textId="77777777" w:rsidR="00276BD6" w:rsidRDefault="002B609B">
      <w:pPr>
        <w:ind w:left="0" w:hanging="2"/>
      </w:pPr>
      <w:r>
        <w:t>Tyler Verhoeven, Visalia-Central Valley Christian*</w:t>
      </w:r>
    </w:p>
    <w:p w14:paraId="79B5803A" w14:textId="77777777" w:rsidR="00276BD6" w:rsidRDefault="00276BD6">
      <w:pPr>
        <w:ind w:left="0" w:hanging="2"/>
      </w:pPr>
    </w:p>
    <w:p w14:paraId="43052F53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Forest Management/Products</w:t>
      </w:r>
    </w:p>
    <w:p w14:paraId="38F55F8A" w14:textId="77777777" w:rsidR="00276BD6" w:rsidRDefault="002B609B">
      <w:pPr>
        <w:ind w:left="0" w:hanging="2"/>
      </w:pPr>
      <w:r>
        <w:t>Fred Velasquez, Livingston*</w:t>
      </w:r>
    </w:p>
    <w:p w14:paraId="385F098D" w14:textId="77777777" w:rsidR="00276BD6" w:rsidRDefault="00276BD6">
      <w:pPr>
        <w:ind w:left="0" w:hanging="2"/>
      </w:pPr>
    </w:p>
    <w:p w14:paraId="30FE2696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Fruit P</w:t>
      </w:r>
      <w:r>
        <w:rPr>
          <w:u w:val="single"/>
        </w:rPr>
        <w:t>roduction</w:t>
      </w:r>
    </w:p>
    <w:p w14:paraId="211B2375" w14:textId="77777777" w:rsidR="00276BD6" w:rsidRDefault="002B609B">
      <w:pPr>
        <w:ind w:left="0" w:hanging="2"/>
      </w:pPr>
      <w:proofErr w:type="spellStart"/>
      <w:r>
        <w:t>Jayraj</w:t>
      </w:r>
      <w:proofErr w:type="spellEnd"/>
      <w:r>
        <w:t xml:space="preserve"> </w:t>
      </w:r>
      <w:proofErr w:type="spellStart"/>
      <w:r>
        <w:t>Kahlon</w:t>
      </w:r>
      <w:proofErr w:type="spellEnd"/>
      <w:r>
        <w:t>, Merced-Golden Valley*</w:t>
      </w:r>
    </w:p>
    <w:p w14:paraId="292C069D" w14:textId="77777777" w:rsidR="00276BD6" w:rsidRDefault="00276BD6">
      <w:pPr>
        <w:ind w:left="0" w:hanging="2"/>
        <w:rPr>
          <w:u w:val="single"/>
        </w:rPr>
      </w:pPr>
    </w:p>
    <w:p w14:paraId="190676FA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Goat Production</w:t>
      </w:r>
    </w:p>
    <w:p w14:paraId="280F024E" w14:textId="77777777" w:rsidR="00276BD6" w:rsidRDefault="002B609B">
      <w:pPr>
        <w:ind w:left="0" w:hanging="2"/>
      </w:pPr>
      <w:r>
        <w:t>Bailey Ham, Grass Valley-Bear River*</w:t>
      </w:r>
    </w:p>
    <w:p w14:paraId="62D827A0" w14:textId="77777777" w:rsidR="00276BD6" w:rsidRDefault="00276BD6">
      <w:pPr>
        <w:ind w:left="0" w:hanging="2"/>
      </w:pPr>
    </w:p>
    <w:p w14:paraId="1975154C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Landscape Management</w:t>
      </w:r>
    </w:p>
    <w:p w14:paraId="3BBEB4DD" w14:textId="77777777" w:rsidR="00276BD6" w:rsidRDefault="002B609B">
      <w:pPr>
        <w:ind w:left="0" w:hanging="2"/>
      </w:pPr>
      <w:r>
        <w:t>Juan Herrera, Watsonville*</w:t>
      </w:r>
    </w:p>
    <w:p w14:paraId="1E2D5B3A" w14:textId="77777777" w:rsidR="00276BD6" w:rsidRDefault="00276BD6">
      <w:pPr>
        <w:ind w:left="0" w:hanging="2"/>
      </w:pPr>
    </w:p>
    <w:p w14:paraId="4D118AD9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Nursery Operations</w:t>
      </w:r>
    </w:p>
    <w:p w14:paraId="35088B50" w14:textId="77777777" w:rsidR="00276BD6" w:rsidRDefault="002B609B">
      <w:pPr>
        <w:ind w:left="0" w:hanging="2"/>
      </w:pPr>
      <w:r>
        <w:t>Analise Scholten, Sebastopol-West County*</w:t>
      </w:r>
    </w:p>
    <w:p w14:paraId="23D545CB" w14:textId="77777777" w:rsidR="00276BD6" w:rsidRDefault="00276BD6">
      <w:pPr>
        <w:ind w:left="0" w:hanging="2"/>
      </w:pPr>
    </w:p>
    <w:p w14:paraId="47E34C65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Outdoor Recreation</w:t>
      </w:r>
    </w:p>
    <w:p w14:paraId="75F69BC0" w14:textId="77777777" w:rsidR="00276BD6" w:rsidRDefault="002B609B">
      <w:pPr>
        <w:ind w:left="0" w:hanging="2"/>
      </w:pPr>
      <w:r>
        <w:t>Morgan Stubs, McKinleyville*</w:t>
      </w:r>
    </w:p>
    <w:p w14:paraId="10C20585" w14:textId="77777777" w:rsidR="00276BD6" w:rsidRDefault="00276BD6">
      <w:pPr>
        <w:ind w:left="0" w:hanging="2"/>
      </w:pPr>
    </w:p>
    <w:p w14:paraId="7E5A8106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Poultry Production</w:t>
      </w:r>
    </w:p>
    <w:p w14:paraId="7114CED8" w14:textId="77777777" w:rsidR="00276BD6" w:rsidRDefault="002B609B">
      <w:pPr>
        <w:ind w:left="0" w:hanging="2"/>
      </w:pPr>
      <w:r>
        <w:t xml:space="preserve">Samantha </w:t>
      </w:r>
      <w:proofErr w:type="spellStart"/>
      <w:r>
        <w:t>Albiani</w:t>
      </w:r>
      <w:proofErr w:type="spellEnd"/>
      <w:r>
        <w:t>, Elk Grove*</w:t>
      </w:r>
    </w:p>
    <w:p w14:paraId="4650247D" w14:textId="77777777" w:rsidR="00276BD6" w:rsidRDefault="00276BD6">
      <w:pPr>
        <w:ind w:left="0" w:hanging="2"/>
      </w:pPr>
    </w:p>
    <w:p w14:paraId="0B94982B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Service Learning</w:t>
      </w:r>
    </w:p>
    <w:p w14:paraId="5E9E6B68" w14:textId="77777777" w:rsidR="00276BD6" w:rsidRDefault="002B609B">
      <w:pPr>
        <w:ind w:left="0" w:hanging="2"/>
      </w:pPr>
      <w:r>
        <w:t>Trevor Denier, Galt-Liberty Ranch*</w:t>
      </w:r>
    </w:p>
    <w:p w14:paraId="7E8B610D" w14:textId="77777777" w:rsidR="00276BD6" w:rsidRDefault="00276BD6">
      <w:pPr>
        <w:ind w:left="0" w:hanging="2"/>
      </w:pPr>
    </w:p>
    <w:p w14:paraId="7A1875CF" w14:textId="77777777" w:rsidR="002B609B" w:rsidRDefault="002B609B">
      <w:pPr>
        <w:ind w:left="0" w:hanging="2"/>
      </w:pPr>
    </w:p>
    <w:p w14:paraId="3AAC00E3" w14:textId="77777777" w:rsidR="002B609B" w:rsidRDefault="002B609B">
      <w:pPr>
        <w:ind w:left="0" w:hanging="2"/>
      </w:pPr>
    </w:p>
    <w:p w14:paraId="79D4EDE6" w14:textId="77777777" w:rsidR="002B609B" w:rsidRDefault="002B609B">
      <w:pPr>
        <w:ind w:left="0" w:hanging="2"/>
      </w:pPr>
    </w:p>
    <w:p w14:paraId="4EA7564B" w14:textId="77777777" w:rsidR="002B609B" w:rsidRDefault="002B609B" w:rsidP="002B609B">
      <w:pPr>
        <w:ind w:left="0" w:hanging="2"/>
        <w:rPr>
          <w:u w:val="single"/>
        </w:rPr>
      </w:pPr>
      <w:r>
        <w:rPr>
          <w:u w:val="single"/>
        </w:rPr>
        <w:t>Sheep Production</w:t>
      </w:r>
    </w:p>
    <w:p w14:paraId="458B6BD1" w14:textId="20C55DAC" w:rsidR="00276BD6" w:rsidRPr="002B609B" w:rsidRDefault="002B609B" w:rsidP="002B609B">
      <w:pPr>
        <w:ind w:left="0" w:hanging="2"/>
        <w:rPr>
          <w:u w:val="single"/>
        </w:rPr>
      </w:pPr>
      <w:r>
        <w:t xml:space="preserve">Blake </w:t>
      </w:r>
      <w:proofErr w:type="spellStart"/>
      <w:r>
        <w:t>Kalfsbeek</w:t>
      </w:r>
      <w:proofErr w:type="spellEnd"/>
      <w:r>
        <w:t>, Colusa*</w:t>
      </w:r>
    </w:p>
    <w:p w14:paraId="10B40E97" w14:textId="77777777" w:rsidR="00276BD6" w:rsidRDefault="00276BD6">
      <w:pPr>
        <w:ind w:left="0" w:hanging="2"/>
      </w:pPr>
    </w:p>
    <w:p w14:paraId="66A06C47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Small Animal Production and Care</w:t>
      </w:r>
    </w:p>
    <w:p w14:paraId="3366CD30" w14:textId="77777777" w:rsidR="00276BD6" w:rsidRDefault="002B609B">
      <w:pPr>
        <w:ind w:left="0" w:hanging="2"/>
      </w:pPr>
      <w:r>
        <w:t xml:space="preserve">Sophia </w:t>
      </w:r>
      <w:proofErr w:type="spellStart"/>
      <w:r>
        <w:t>Albiani</w:t>
      </w:r>
      <w:proofErr w:type="spellEnd"/>
      <w:r>
        <w:t>, Elk Grove*</w:t>
      </w:r>
    </w:p>
    <w:p w14:paraId="09DA8BC6" w14:textId="77777777" w:rsidR="00276BD6" w:rsidRDefault="00276BD6">
      <w:pPr>
        <w:ind w:left="0" w:hanging="2"/>
      </w:pPr>
    </w:p>
    <w:p w14:paraId="2030DC89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Specialty Animal Pro</w:t>
      </w:r>
      <w:r>
        <w:rPr>
          <w:u w:val="single"/>
        </w:rPr>
        <w:t>duction</w:t>
      </w:r>
    </w:p>
    <w:p w14:paraId="0D8930B1" w14:textId="77777777" w:rsidR="00276BD6" w:rsidRDefault="002B609B">
      <w:pPr>
        <w:ind w:left="0" w:hanging="2"/>
      </w:pPr>
      <w:r>
        <w:t>Samuel Jimenez, Madera*</w:t>
      </w:r>
    </w:p>
    <w:p w14:paraId="631D9D43" w14:textId="77777777" w:rsidR="00276BD6" w:rsidRDefault="00276BD6">
      <w:pPr>
        <w:ind w:left="0" w:hanging="2"/>
      </w:pPr>
    </w:p>
    <w:p w14:paraId="0226FE91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Specialty Crop Production</w:t>
      </w:r>
    </w:p>
    <w:p w14:paraId="2D00B161" w14:textId="77777777" w:rsidR="00276BD6" w:rsidRDefault="002B609B">
      <w:pPr>
        <w:ind w:left="0" w:hanging="2"/>
      </w:pPr>
      <w:r>
        <w:t>Antonio Hernandez, Santa Maria-Pioneer Valley*</w:t>
      </w:r>
    </w:p>
    <w:p w14:paraId="0EA1B2A1" w14:textId="77777777" w:rsidR="00276BD6" w:rsidRDefault="00276BD6">
      <w:pPr>
        <w:ind w:left="0" w:hanging="2"/>
      </w:pPr>
    </w:p>
    <w:p w14:paraId="6C4E938A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Swine Production Entrepreneurship</w:t>
      </w:r>
    </w:p>
    <w:p w14:paraId="1D7F1929" w14:textId="77777777" w:rsidR="00276BD6" w:rsidRDefault="002B609B">
      <w:pPr>
        <w:ind w:left="0" w:hanging="2"/>
      </w:pPr>
      <w:r>
        <w:t xml:space="preserve">Lane Sheehan, </w:t>
      </w:r>
      <w:proofErr w:type="spellStart"/>
      <w:r>
        <w:t>O’Neals</w:t>
      </w:r>
      <w:proofErr w:type="spellEnd"/>
      <w:r>
        <w:t>-Minarets*</w:t>
      </w:r>
    </w:p>
    <w:p w14:paraId="2FF4EF78" w14:textId="77777777" w:rsidR="00276BD6" w:rsidRDefault="00276BD6">
      <w:pPr>
        <w:ind w:left="0" w:hanging="2"/>
      </w:pPr>
    </w:p>
    <w:p w14:paraId="6293A390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Swine Production Placement</w:t>
      </w:r>
    </w:p>
    <w:p w14:paraId="54F6A467" w14:textId="77777777" w:rsidR="00276BD6" w:rsidRDefault="002B609B">
      <w:pPr>
        <w:ind w:left="0" w:hanging="2"/>
      </w:pPr>
      <w:r>
        <w:t>Sophie Rodriguez, Menifee-Heritage*</w:t>
      </w:r>
    </w:p>
    <w:p w14:paraId="150DDC23" w14:textId="77777777" w:rsidR="00276BD6" w:rsidRDefault="00276BD6">
      <w:pPr>
        <w:ind w:left="0" w:hanging="2"/>
      </w:pPr>
    </w:p>
    <w:p w14:paraId="4FC2E096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Turf Grass Management</w:t>
      </w:r>
    </w:p>
    <w:p w14:paraId="022ECB57" w14:textId="77777777" w:rsidR="00276BD6" w:rsidRDefault="002B609B">
      <w:pPr>
        <w:ind w:left="0" w:hanging="2"/>
      </w:pPr>
      <w:proofErr w:type="spellStart"/>
      <w:r>
        <w:t>Alexsis</w:t>
      </w:r>
      <w:proofErr w:type="spellEnd"/>
      <w:r>
        <w:t xml:space="preserve"> Delgadillo, Madera*</w:t>
      </w:r>
    </w:p>
    <w:p w14:paraId="583B6AD9" w14:textId="77777777" w:rsidR="00276BD6" w:rsidRDefault="00276BD6">
      <w:pPr>
        <w:ind w:left="0" w:hanging="2"/>
      </w:pPr>
    </w:p>
    <w:p w14:paraId="7A7EE10B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Vegetable Production</w:t>
      </w:r>
    </w:p>
    <w:p w14:paraId="708C6E83" w14:textId="77777777" w:rsidR="00276BD6" w:rsidRDefault="002B609B">
      <w:pPr>
        <w:ind w:left="0" w:hanging="2"/>
      </w:pPr>
      <w:proofErr w:type="spellStart"/>
      <w:r>
        <w:t>Jiashee</w:t>
      </w:r>
      <w:proofErr w:type="spellEnd"/>
      <w:r>
        <w:t xml:space="preserve"> Thao, Merced-El Capitan*</w:t>
      </w:r>
    </w:p>
    <w:p w14:paraId="567879D2" w14:textId="77777777" w:rsidR="00276BD6" w:rsidRDefault="00276BD6">
      <w:pPr>
        <w:ind w:left="0" w:hanging="2"/>
      </w:pPr>
    </w:p>
    <w:p w14:paraId="66E64C39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Veterinary Medicine</w:t>
      </w:r>
    </w:p>
    <w:p w14:paraId="2C0705DE" w14:textId="77777777" w:rsidR="00276BD6" w:rsidRDefault="002B609B">
      <w:pPr>
        <w:ind w:left="0" w:hanging="2"/>
      </w:pPr>
      <w:r>
        <w:t>Madilyn Golden, Fallbrook*</w:t>
      </w:r>
    </w:p>
    <w:p w14:paraId="2478E35A" w14:textId="77777777" w:rsidR="00276BD6" w:rsidRDefault="00276BD6">
      <w:pPr>
        <w:ind w:left="0" w:hanging="2"/>
      </w:pPr>
    </w:p>
    <w:p w14:paraId="4CB6B508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Viticulture Production</w:t>
      </w:r>
    </w:p>
    <w:p w14:paraId="184BDCBC" w14:textId="77777777" w:rsidR="00276BD6" w:rsidRDefault="002B609B">
      <w:pPr>
        <w:ind w:left="0" w:hanging="2"/>
      </w:pPr>
      <w:r>
        <w:t>Daniel Cook, Palo Cedro-Foothill*</w:t>
      </w:r>
    </w:p>
    <w:p w14:paraId="315FD032" w14:textId="77777777" w:rsidR="00276BD6" w:rsidRDefault="00276BD6">
      <w:pPr>
        <w:ind w:left="0" w:hanging="2"/>
      </w:pPr>
    </w:p>
    <w:p w14:paraId="43C2D4F9" w14:textId="77777777" w:rsidR="00276BD6" w:rsidRDefault="002B609B">
      <w:pPr>
        <w:ind w:left="0" w:hanging="2"/>
        <w:rPr>
          <w:u w:val="single"/>
        </w:rPr>
      </w:pPr>
      <w:r>
        <w:rPr>
          <w:u w:val="single"/>
        </w:rPr>
        <w:t>Wildlif</w:t>
      </w:r>
      <w:r>
        <w:rPr>
          <w:u w:val="single"/>
        </w:rPr>
        <w:t>e Management</w:t>
      </w:r>
    </w:p>
    <w:p w14:paraId="247120E3" w14:textId="77777777" w:rsidR="00276BD6" w:rsidRDefault="002B609B">
      <w:pPr>
        <w:ind w:left="0" w:hanging="2"/>
      </w:pPr>
      <w:r>
        <w:t xml:space="preserve">Chas </w:t>
      </w:r>
      <w:proofErr w:type="spellStart"/>
      <w:r>
        <w:t>McPheeters</w:t>
      </w:r>
      <w:proofErr w:type="spellEnd"/>
      <w:r>
        <w:t>, Bakersfield-Frontier*</w:t>
      </w:r>
    </w:p>
    <w:p w14:paraId="2307626F" w14:textId="77777777" w:rsidR="00276BD6" w:rsidRDefault="00276BD6">
      <w:pPr>
        <w:ind w:left="0" w:hanging="2"/>
        <w:sectPr w:rsidR="00276BD6" w:rsidSect="002B609B">
          <w:type w:val="continuous"/>
          <w:pgSz w:w="12240" w:h="15840"/>
          <w:pgMar w:top="1008" w:right="1152" w:bottom="720" w:left="1152" w:header="1152" w:footer="864" w:gutter="0"/>
          <w:cols w:num="2" w:space="720"/>
        </w:sectPr>
      </w:pPr>
    </w:p>
    <w:p w14:paraId="49A35856" w14:textId="77777777" w:rsidR="00276BD6" w:rsidRDefault="00276BD6">
      <w:pPr>
        <w:ind w:left="0" w:hanging="2"/>
        <w:jc w:val="both"/>
      </w:pPr>
    </w:p>
    <w:sectPr w:rsidR="00276BD6" w:rsidSect="002B609B">
      <w:type w:val="continuous"/>
      <w:pgSz w:w="12240" w:h="15840"/>
      <w:pgMar w:top="1008" w:right="1152" w:bottom="720" w:left="1152" w:header="1152" w:footer="86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46FD" w14:textId="77777777" w:rsidR="00000000" w:rsidRDefault="002B609B">
      <w:pPr>
        <w:spacing w:line="240" w:lineRule="auto"/>
        <w:ind w:left="0" w:hanging="2"/>
      </w:pPr>
      <w:r>
        <w:separator/>
      </w:r>
    </w:p>
  </w:endnote>
  <w:endnote w:type="continuationSeparator" w:id="0">
    <w:p w14:paraId="0059930A" w14:textId="77777777" w:rsidR="00000000" w:rsidRDefault="002B60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CD71" w14:textId="77777777" w:rsidR="00276BD6" w:rsidRDefault="00276BD6">
    <w:pPr>
      <w:ind w:left="0" w:hanging="2"/>
    </w:pPr>
  </w:p>
  <w:p w14:paraId="63132A20" w14:textId="77777777" w:rsidR="00276BD6" w:rsidRDefault="002B609B">
    <w:pPr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3E28CB">
      <w:rPr>
        <w:noProof/>
      </w:rPr>
      <w:t>1</w:t>
    </w:r>
    <w:r>
      <w:fldChar w:fldCharType="end"/>
    </w:r>
  </w:p>
  <w:p w14:paraId="71440685" w14:textId="77777777" w:rsidR="00276BD6" w:rsidRDefault="00276BD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6794" w14:textId="77777777" w:rsidR="00000000" w:rsidRDefault="002B609B">
      <w:pPr>
        <w:spacing w:line="240" w:lineRule="auto"/>
        <w:ind w:left="0" w:hanging="2"/>
      </w:pPr>
      <w:r>
        <w:separator/>
      </w:r>
    </w:p>
  </w:footnote>
  <w:footnote w:type="continuationSeparator" w:id="0">
    <w:p w14:paraId="2421E91B" w14:textId="77777777" w:rsidR="00000000" w:rsidRDefault="002B609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37B"/>
    <w:multiLevelType w:val="multilevel"/>
    <w:tmpl w:val="441EC2EA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532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D6"/>
    <w:rsid w:val="00276BD6"/>
    <w:rsid w:val="002B609B"/>
    <w:rsid w:val="003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25F0"/>
  <w15:docId w15:val="{CA56739D-10D0-4B1B-934F-C333540B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i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/>
      <w:jc w:val="both"/>
      <w:outlineLvl w:val="3"/>
    </w:pPr>
    <w:rPr>
      <w:snapToGrid/>
      <w:sz w:val="2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outlineLvl w:val="4"/>
    </w:pPr>
    <w:rPr>
      <w:snapToGrid/>
      <w:sz w:val="20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i/>
      <w:u w:val="single"/>
    </w:rPr>
  </w:style>
  <w:style w:type="paragraph" w:styleId="Heading8">
    <w:name w:val="heading 8"/>
    <w:basedOn w:val="Normal"/>
    <w:next w:val="Normal"/>
    <w:pPr>
      <w:keepNext/>
      <w:jc w:val="both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tabs>
        <w:tab w:val="left" w:pos="720"/>
        <w:tab w:val="left" w:pos="900"/>
      </w:tabs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48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Quick1">
    <w:name w:val="Quick 1."/>
    <w:basedOn w:val="Normal"/>
    <w:pPr>
      <w:numPr>
        <w:numId w:val="1"/>
      </w:numPr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widowControl/>
      <w:ind w:left="720"/>
    </w:pPr>
    <w:rPr>
      <w:snapToGrid/>
    </w:rPr>
  </w:style>
  <w:style w:type="paragraph" w:styleId="BodyText2">
    <w:name w:val="Body Text 2"/>
    <w:basedOn w:val="Normal"/>
    <w:pPr>
      <w:jc w:val="both"/>
    </w:pPr>
    <w:rPr>
      <w:sz w:val="32"/>
    </w:rPr>
  </w:style>
  <w:style w:type="paragraph" w:styleId="BodyText3">
    <w:name w:val="Body Text 3"/>
    <w:basedOn w:val="Normal"/>
    <w:pPr>
      <w:jc w:val="both"/>
    </w:pPr>
    <w:rPr>
      <w:b/>
      <w:bCs/>
      <w:sz w:val="36"/>
      <w:u w:val="single"/>
    </w:rPr>
  </w:style>
  <w:style w:type="paragraph" w:customStyle="1" w:styleId="1">
    <w:name w:val="1"/>
    <w:aliases w:val="2,3"/>
    <w:basedOn w:val="Normal"/>
    <w:pPr>
      <w:ind w:left="720" w:hanging="720"/>
    </w:pPr>
  </w:style>
  <w:style w:type="paragraph" w:styleId="BodyTextIndent3">
    <w:name w:val="Body Text Indent 3"/>
    <w:basedOn w:val="Normal"/>
    <w:pPr>
      <w:widowControl/>
      <w:ind w:left="720"/>
      <w:jc w:val="both"/>
    </w:pPr>
    <w:rPr>
      <w:i/>
      <w:iCs/>
      <w:snapToGrid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/>
      <w:tabs>
        <w:tab w:val="center" w:pos="4320"/>
        <w:tab w:val="right" w:pos="8640"/>
      </w:tabs>
    </w:pPr>
    <w:rPr>
      <w:rFonts w:ascii="Times" w:hAnsi="Times"/>
      <w:snapToGrid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  <w:rPr>
      <w:snapToGrid/>
    </w:rPr>
  </w:style>
  <w:style w:type="paragraph" w:styleId="ListParagraph">
    <w:name w:val="List Paragraph"/>
    <w:basedOn w:val="Normal"/>
    <w:pPr>
      <w:autoSpaceDE w:val="0"/>
      <w:autoSpaceDN w:val="0"/>
      <w:adjustRightInd w:val="0"/>
      <w:spacing w:before="41"/>
      <w:ind w:left="1540" w:hanging="360"/>
    </w:pPr>
    <w:rPr>
      <w:snapToGrid/>
    </w:rPr>
  </w:style>
  <w:style w:type="character" w:customStyle="1" w:styleId="HeaderChar">
    <w:name w:val="Header Char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I0I4kz8DZes6XdzZmE7kL/wEw==">AMUW2mVyQa8+2dw+QU2Z/1ZMZ6XZAh2b/FDhpImXLvSkMOvJ6NhqSlstYIls5gvZJqvWClY30FPxfqQ15sysispxRejleMjKNidt11xYd1h2niIYgba7wag=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LEEMAN C. PARKER</dc:creator>
  <cp:lastModifiedBy>Jackie Jones</cp:lastModifiedBy>
  <cp:revision>3</cp:revision>
  <dcterms:created xsi:type="dcterms:W3CDTF">2022-07-20T18:49:00Z</dcterms:created>
  <dcterms:modified xsi:type="dcterms:W3CDTF">2022-07-20T18:51:00Z</dcterms:modified>
</cp:coreProperties>
</file>