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EA09F6" w:rsidP="00EA09F6" w:rsidRDefault="00EA09F6" w14:paraId="1579FCBB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CALIFORNIA ASSOCIATION FFA</w:t>
      </w:r>
    </w:p>
    <w:p w:rsidR="00EA09F6" w:rsidP="00EA09F6" w:rsidRDefault="00EA09F6" w14:paraId="03E15E84" w14:textId="77777777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STATE ADVISORY COMMITTEE</w:t>
      </w:r>
    </w:p>
    <w:p w:rsidR="00EA09F6" w:rsidP="00EA09F6" w:rsidRDefault="00EA09F6" w14:paraId="77F3937D" w14:textId="77777777">
      <w:pPr>
        <w:spacing w:line="96" w:lineRule="exact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72BAED0" wp14:editId="61DE649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609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in;margin-top:0;width:468pt;height: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1B2E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">
                <w10:wrap anchorx="page"/>
                <w10:anchorlock/>
              </v:rect>
            </w:pict>
          </mc:Fallback>
        </mc:AlternateContent>
      </w:r>
    </w:p>
    <w:p w:rsidR="00EA09F6" w:rsidP="00EA09F6" w:rsidRDefault="00EA09F6" w14:paraId="566E22B0" w14:textId="77777777">
      <w:pPr>
        <w:jc w:val="center"/>
        <w:rPr>
          <w:sz w:val="40"/>
          <w:szCs w:val="40"/>
        </w:rPr>
      </w:pPr>
    </w:p>
    <w:p w:rsidR="00EA09F6" w:rsidP="00EA09F6" w:rsidRDefault="00234CBF" w14:paraId="5A359294" w14:textId="05248CA8">
      <w:pPr>
        <w:jc w:val="center"/>
        <w:rPr>
          <w:b w:val="1"/>
          <w:bCs w:val="1"/>
        </w:rPr>
      </w:pPr>
      <w:r w:rsidRPr="4050454C" w:rsidR="00234CBF">
        <w:rPr>
          <w:b w:val="1"/>
          <w:bCs w:val="1"/>
        </w:rPr>
        <w:t xml:space="preserve"> Minutes</w:t>
      </w:r>
    </w:p>
    <w:p w:rsidR="00EA09F6" w:rsidP="00EA09F6" w:rsidRDefault="006542E0" w14:paraId="54450D08" w14:textId="5E20A7B5">
      <w:pPr>
        <w:jc w:val="center"/>
        <w:rPr>
          <w:b/>
          <w:bCs/>
        </w:rPr>
      </w:pPr>
      <w:r>
        <w:rPr>
          <w:b/>
          <w:bCs/>
        </w:rPr>
        <w:t>June 19, 2022</w:t>
      </w:r>
    </w:p>
    <w:p w:rsidR="00EA09F6" w:rsidP="00EA09F6" w:rsidRDefault="00EA09F6" w14:paraId="7811E0DE" w14:textId="77777777">
      <w:pPr>
        <w:jc w:val="center"/>
      </w:pPr>
    </w:p>
    <w:p w:rsidR="4050454C" w:rsidP="4050454C" w:rsidRDefault="4050454C" w14:paraId="27D47850" w14:textId="3F7CC3F6">
      <w:pPr>
        <w:pStyle w:val="Normal"/>
        <w:bidi w:val="0"/>
        <w:spacing w:before="0" w:beforeAutospacing="off" w:after="0" w:afterAutospacing="off" w:line="240" w:lineRule="auto"/>
        <w:ind w:left="0" w:right="0" w:firstLine="720"/>
        <w:jc w:val="left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The California Association FFA State Advisory Committee meeting was called to order Sunday, June 19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2022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by the Assistant State FFA Advisor Tim Brown at 3:00 PM. The meeting was turned over to Rick Neugebauer as Chair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Minutes from the virtual meeting was moved to pass by Vernon Clark and passed with a voice vote.</w:t>
      </w:r>
    </w:p>
    <w:p w:rsidR="4050454C" w:rsidP="4050454C" w:rsidRDefault="4050454C" w14:paraId="047ACA3A" w14:textId="205E2C1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4050454C" w:rsidP="4050454C" w:rsidRDefault="4050454C" w14:paraId="0661A3B2" w14:textId="745F4680">
      <w:pPr>
        <w:pStyle w:val="Normal"/>
        <w:bidi w:val="0"/>
        <w:spacing w:before="0" w:beforeAutospacing="off" w:after="0" w:afterAutospacing="off" w:line="240" w:lineRule="auto"/>
        <w:ind w:left="0" w:right="0" w:firstLine="720"/>
        <w:jc w:val="left"/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Jasmine Flores provided an updated calendar of the confirmed Leadership Continuum conferences. Reg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istrations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will open at 7:00 AM, not midnight. GLC registration cost is increasing by $5 for lunch costs. MFE/ALA </w:t>
      </w:r>
      <w:bookmarkStart w:name="_Int_skjKEhbn" w:id="1694324764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cost</w:t>
      </w:r>
      <w:bookmarkEnd w:id="1694324764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will also increase $25. Change Maker’s Summit will start next summer. The idea of a Discovery Conference was discussed.  Fall or spring conferences </w:t>
      </w:r>
      <w:proofErr w:type="gramStart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was</w:t>
      </w:r>
      <w:proofErr w:type="gramEnd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also a discussion.  It was moved by Vernon Clark to have committee members ask each region if GLC dates should switch with MFE/ALA Dates.  Passed voice vote. Committee members will take the idea to the teachers and come back with an actual vote.</w:t>
      </w:r>
    </w:p>
    <w:p w:rsidR="4050454C" w:rsidP="4050454C" w:rsidRDefault="4050454C" w14:paraId="44CD37BC" w14:textId="003EFEEF">
      <w:pPr>
        <w:pStyle w:val="Normal"/>
        <w:bidi w:val="0"/>
        <w:spacing w:before="0" w:beforeAutospacing="off" w:after="0" w:afterAutospacing="off" w:line="240" w:lineRule="auto"/>
        <w:ind w:left="0" w:right="0" w:firstLine="720"/>
        <w:jc w:val="left"/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State Conference review included:</w:t>
      </w:r>
    </w:p>
    <w:p w:rsidR="4050454C" w:rsidP="4050454C" w:rsidRDefault="4050454C" w14:paraId="1B95735D" w14:textId="269807D8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People out of sessions</w:t>
      </w:r>
    </w:p>
    <w:p w:rsidR="4050454C" w:rsidP="4050454C" w:rsidRDefault="4050454C" w14:paraId="5B013CDD" w14:textId="324651E3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Students not in official dress</w:t>
      </w:r>
    </w:p>
    <w:p w:rsidR="4050454C" w:rsidP="4050454C" w:rsidRDefault="4050454C" w14:paraId="42AEC85E" w14:textId="439F2694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Not enough time to eat</w:t>
      </w:r>
    </w:p>
    <w:p w:rsidR="4050454C" w:rsidP="4050454C" w:rsidRDefault="4050454C" w14:paraId="26AAF910" w14:textId="3278EDEE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Need entertainment</w:t>
      </w:r>
    </w:p>
    <w:p w:rsidR="4050454C" w:rsidP="4050454C" w:rsidRDefault="4050454C" w14:paraId="3A531D33" w14:textId="294D7D33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Need an information booth or more direction for award recipients</w:t>
      </w:r>
    </w:p>
    <w:p w:rsidR="4050454C" w:rsidP="4050454C" w:rsidRDefault="4050454C" w14:paraId="5053E243" w14:textId="17F68352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Photo backdrops</w:t>
      </w:r>
    </w:p>
    <w:p w:rsidR="4050454C" w:rsidP="4050454C" w:rsidRDefault="4050454C" w14:paraId="324D0215" w14:textId="46985530">
      <w:pPr>
        <w:pStyle w:val="ListParagraph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Advisors need to have floor access if students are down there</w:t>
      </w:r>
    </w:p>
    <w:p w:rsidR="4050454C" w:rsidP="4050454C" w:rsidRDefault="4050454C" w14:paraId="5ABAF8B7" w14:textId="2F5A089A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4050454C" w:rsidP="4050454C" w:rsidRDefault="4050454C" w14:paraId="383D2439" w14:textId="5E9D5683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Upcoming Conference:</w:t>
      </w:r>
    </w:p>
    <w:p w:rsidR="4050454C" w:rsidP="4050454C" w:rsidRDefault="4050454C" w14:paraId="5B20F5E8" w14:textId="37E6AA05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Not many large rental cars</w:t>
      </w:r>
    </w:p>
    <w:p w:rsidR="4050454C" w:rsidP="4050454C" w:rsidRDefault="4050454C" w14:paraId="000317BC" w14:textId="5D2BA1FB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Vehicles will be needed in Ontario</w:t>
      </w: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or how do we book?</w:t>
      </w:r>
    </w:p>
    <w:p w:rsidR="4050454C" w:rsidP="4050454C" w:rsidRDefault="4050454C" w14:paraId="2BB97440" w14:textId="4AA7C83A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Keep driving time in mind when scheduling s</w:t>
      </w:r>
    </w:p>
    <w:p w:rsidR="4050454C" w:rsidP="4050454C" w:rsidRDefault="4050454C" w14:paraId="3B495F43" w14:textId="6073EE3A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proofErr w:type="gramStart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Hotel</w:t>
      </w:r>
      <w:proofErr w:type="gramEnd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list needs to be put out.  Housing bureau booking?</w:t>
      </w:r>
    </w:p>
    <w:p w:rsidR="4050454C" w:rsidP="4050454C" w:rsidRDefault="4050454C" w14:paraId="7913702B" w14:textId="30AF8C24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Teachers – minimize phones, gaming, </w:t>
      </w:r>
      <w:proofErr w:type="spellStart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etc</w:t>
      </w:r>
      <w:proofErr w:type="spellEnd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with students</w:t>
      </w:r>
    </w:p>
    <w:p w:rsidR="4050454C" w:rsidP="4050454C" w:rsidRDefault="4050454C" w14:paraId="54C33821" w14:textId="0ED4B2D5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40" w:lineRule="auto"/>
        <w:ind w:right="0"/>
        <w:jc w:val="left"/>
        <w:rPr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Cost of conference $200 per person </w:t>
      </w:r>
      <w:r>
        <w:tab/>
      </w:r>
    </w:p>
    <w:p w:rsidR="4050454C" w:rsidP="4050454C" w:rsidRDefault="4050454C" w14:paraId="1ED027BF" w14:textId="5CFA7FC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08F5439" w:rsidP="4050454C" w:rsidRDefault="006542E0" w14:paraId="35B2BCE1" w14:textId="0403EE3E">
      <w:pPr>
        <w:spacing w:after="0" w:afterAutospacing="off" w:line="312" w:lineRule="auto"/>
        <w:ind w:left="0" w:firstLine="720"/>
        <w:jc w:val="both"/>
      </w:pPr>
      <w:r w:rsidR="0010466A">
        <w:rPr/>
        <w:t xml:space="preserve">State </w:t>
      </w:r>
      <w:r w:rsidR="006542E0">
        <w:rPr/>
        <w:t>Leadership Development Event Finals will be held in Fresno prior to Fresno State Field Day. Thursday, April 20</w:t>
      </w:r>
      <w:r w:rsidRPr="4050454C" w:rsidR="006542E0">
        <w:rPr>
          <w:vertAlign w:val="superscript"/>
        </w:rPr>
        <w:t>th</w:t>
      </w:r>
      <w:r w:rsidR="006542E0">
        <w:rPr/>
        <w:t xml:space="preserve"> will be speaking, Friday and Satu</w:t>
      </w:r>
      <w:r w:rsidR="4050454C">
        <w:rPr/>
        <w:t xml:space="preserve">rday will be Parli Pro. When should speaking awards be presented? Lauren Peterson moved that committee members </w:t>
      </w:r>
      <w:proofErr w:type="gramStart"/>
      <w:r w:rsidR="4050454C">
        <w:rPr/>
        <w:t>will ask</w:t>
      </w:r>
      <w:proofErr w:type="gramEnd"/>
      <w:r w:rsidR="4050454C">
        <w:rPr/>
        <w:t xml:space="preserve"> the regions if awards should be held Thursday evening and Saturday, or just Saturday.  Approved voice vote.  Committee members will report back with </w:t>
      </w:r>
      <w:r w:rsidR="4050454C">
        <w:rPr/>
        <w:t>the results</w:t>
      </w:r>
      <w:r w:rsidR="4050454C">
        <w:rPr/>
        <w:t>.</w:t>
      </w:r>
    </w:p>
    <w:p w:rsidR="008F5439" w:rsidP="4050454C" w:rsidRDefault="006542E0" w14:paraId="770F5843" w14:textId="115A682C">
      <w:pPr>
        <w:pStyle w:val="Normal"/>
        <w:spacing w:after="0" w:afterAutospacing="off" w:line="312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F5439" w:rsidP="4050454C" w:rsidRDefault="006542E0" w14:paraId="7DA6B555" w14:textId="51BA0F66">
      <w:pPr>
        <w:pStyle w:val="Normal"/>
        <w:spacing w:after="0" w:afterAutospacing="off" w:line="312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F5439" w:rsidP="4050454C" w:rsidRDefault="006542E0" w14:paraId="169BF73F" w14:textId="2FF4FA34">
      <w:pPr>
        <w:pStyle w:val="Normal"/>
        <w:spacing w:afterAutospacing="on" w:line="312" w:lineRule="auto"/>
        <w:ind w:left="0" w:firstLine="720"/>
        <w:jc w:val="both"/>
      </w:pPr>
      <w:r w:rsidR="006542E0">
        <w:rPr/>
        <w:t xml:space="preserve">Draft policies were reviewed by the committee. The Advisory Committee Policy Guide and FFA Supervision Policy will be reviewed by the committee members and regions with the intention of a recommendation coming forward at the fall meeting.  </w:t>
      </w:r>
    </w:p>
    <w:p w:rsidR="000A6769" w:rsidP="4050454C" w:rsidRDefault="006542E0" w14:paraId="4019BC36" w14:textId="7354038F">
      <w:pPr>
        <w:pStyle w:val="Normal"/>
        <w:bidi w:val="0"/>
        <w:spacing w:before="0" w:beforeAutospacing="off" w:afterAutospacing="on" w:line="312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The purchase of a state transit van is being </w:t>
      </w:r>
      <w:proofErr w:type="gramStart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looked into</w:t>
      </w:r>
      <w:proofErr w:type="gramEnd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for the Assistant State FFA Advisor and Leadership Coordinator.  Housing for chapter visits will no longer be with students. There will be an approved list of approved housing locations or </w:t>
      </w:r>
      <w:proofErr w:type="gramStart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>hotels</w:t>
      </w:r>
      <w:proofErr w:type="gramEnd"/>
      <w:r w:rsidRPr="4050454C" w:rsidR="4050454C">
        <w:rPr>
          <w:rFonts w:ascii="Times New Roman" w:hAnsi="Times New Roman" w:eastAsia="Times New Roman" w:cs="Times New Roman"/>
          <w:sz w:val="24"/>
          <w:szCs w:val="24"/>
        </w:rPr>
        <w:t xml:space="preserve"> will be provided.  An additional budget will be set aside for hotels when needed.  State Officer visits will no longer be on rotation. A new format of selection will be implemented.</w:t>
      </w:r>
    </w:p>
    <w:p w:rsidR="000A6769" w:rsidP="4050454C" w:rsidRDefault="006542E0" w14:paraId="1787AA90" w14:textId="66C95056">
      <w:pPr>
        <w:pStyle w:val="Normal"/>
        <w:spacing w:afterAutospacing="on" w:line="312" w:lineRule="auto"/>
        <w:ind w:left="0" w:firstLine="720"/>
        <w:jc w:val="both"/>
      </w:pPr>
      <w:r w:rsidR="00471174">
        <w:rPr/>
        <w:t xml:space="preserve">Other information included </w:t>
      </w:r>
      <w:proofErr w:type="gramStart"/>
      <w:r w:rsidR="00471174">
        <w:rPr/>
        <w:t>that applications/registrations</w:t>
      </w:r>
      <w:proofErr w:type="gramEnd"/>
      <w:r w:rsidR="00471174">
        <w:rPr/>
        <w:t xml:space="preserve"> will be opening at 7:00 am and closing at 5:00 pm on the due date. Should the </w:t>
      </w:r>
      <w:r w:rsidR="006542E0">
        <w:rPr/>
        <w:t xml:space="preserve">Post National FFA Convention Washington DC Trip still be offered? Regions need to report back with a recommendation.  The Advisory Committee will host a 4:00 PM Zoom </w:t>
      </w:r>
      <w:proofErr w:type="gramStart"/>
      <w:r w:rsidR="006542E0">
        <w:rPr/>
        <w:t>meeting</w:t>
      </w:r>
      <w:proofErr w:type="gramEnd"/>
      <w:r w:rsidR="006542E0">
        <w:rPr/>
        <w:t xml:space="preserve"> the last Monday of the month and </w:t>
      </w:r>
      <w:proofErr w:type="gramStart"/>
      <w:r w:rsidR="006542E0">
        <w:rPr/>
        <w:t>keep</w:t>
      </w:r>
      <w:proofErr w:type="gramEnd"/>
      <w:r w:rsidR="006542E0">
        <w:rPr/>
        <w:t xml:space="preserve"> the 3 in-person meetings each year. The Committee Chair will </w:t>
      </w:r>
      <w:proofErr w:type="gramStart"/>
      <w:r w:rsidR="006542E0">
        <w:rPr/>
        <w:t>look into</w:t>
      </w:r>
      <w:proofErr w:type="gramEnd"/>
      <w:r w:rsidR="006542E0">
        <w:rPr/>
        <w:t xml:space="preserve"> moving the February meeting to a non-holiday.  The Sunday meeting at CATA Summer Conference worked good, </w:t>
      </w:r>
      <w:proofErr w:type="gramStart"/>
      <w:r w:rsidR="006542E0">
        <w:rPr/>
        <w:t>plan</w:t>
      </w:r>
      <w:proofErr w:type="gramEnd"/>
      <w:r w:rsidR="006542E0">
        <w:rPr/>
        <w:t xml:space="preserve"> to continue in future years.  Please take back to the regions that if a student runs for State Office, they cannot plan a summer vacation.  They need to know they are committed </w:t>
      </w:r>
      <w:proofErr w:type="gramStart"/>
      <w:r w:rsidR="006542E0">
        <w:rPr/>
        <w:t>for</w:t>
      </w:r>
      <w:proofErr w:type="gramEnd"/>
      <w:r w:rsidR="006542E0">
        <w:rPr/>
        <w:t xml:space="preserve"> the summer.  </w:t>
      </w:r>
    </w:p>
    <w:p w:rsidR="000A6769" w:rsidP="4050454C" w:rsidRDefault="006542E0" w14:paraId="0EE7CA68" w14:textId="3EE8C4AA">
      <w:pPr>
        <w:pStyle w:val="Normal"/>
        <w:spacing w:afterAutospacing="on" w:line="312" w:lineRule="auto"/>
        <w:ind w:left="0" w:firstLine="720"/>
        <w:jc w:val="both"/>
      </w:pPr>
    </w:p>
    <w:p w:rsidR="000A6769" w:rsidP="4050454C" w:rsidRDefault="006542E0" w14:paraId="1D704DF1" w14:textId="2ADBC6BF">
      <w:pPr>
        <w:pStyle w:val="Normal"/>
        <w:spacing w:afterAutospacing="on" w:line="312" w:lineRule="auto"/>
        <w:ind w:left="0" w:firstLine="720"/>
        <w:jc w:val="both"/>
      </w:pPr>
      <w:r w:rsidR="006542E0">
        <w:rPr/>
        <w:t>Meeting adjourned at 5:05 PM.</w:t>
      </w:r>
    </w:p>
    <w:p w:rsidR="0047581D" w:rsidP="4050454C" w:rsidRDefault="00EA09F6" w14:paraId="6563934E" w14:textId="52CB7EA6">
      <w:pPr>
        <w:pStyle w:val="Normal"/>
        <w:spacing w:afterAutospacing="on" w:line="312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sectPr w:rsidR="0047581D">
      <w:pgSz w:w="12240" w:h="15840" w:orient="portrait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kjKEhbn" int2:invalidationBookmarkName="" int2:hashCode="iF3EqbNiCU+xOK" int2:id="iPtnCerI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4fa49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85d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598378"/>
    <w:multiLevelType xmlns:w="http://schemas.openxmlformats.org/wordprocessingml/2006/main" w:val="hybridMultilevel"/>
    <w:lvl xmlns:w="http://schemas.openxmlformats.org/wordprocessingml/2006/main" w:ilvl="0">
      <w:start w:val="16"/>
      <w:numFmt w:val="bullet"/>
      <w:lvlText w:val="-"/>
      <w:lvlJc w:val="left"/>
      <w:pPr>
        <w:ind w:left="180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0A414E2"/>
    <w:multiLevelType w:val="hybridMultilevel"/>
    <w:tmpl w:val="5B2AD124"/>
    <w:lvl w:ilvl="0">
      <w:start w:val="1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1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F6"/>
    <w:rsid w:val="000A0C58"/>
    <w:rsid w:val="000A6769"/>
    <w:rsid w:val="0010466A"/>
    <w:rsid w:val="0017439F"/>
    <w:rsid w:val="00226822"/>
    <w:rsid w:val="00234CBF"/>
    <w:rsid w:val="003F597C"/>
    <w:rsid w:val="00471174"/>
    <w:rsid w:val="0047581D"/>
    <w:rsid w:val="004E5B98"/>
    <w:rsid w:val="00583CBA"/>
    <w:rsid w:val="006542E0"/>
    <w:rsid w:val="0070E3FD"/>
    <w:rsid w:val="007A6EB7"/>
    <w:rsid w:val="0088006B"/>
    <w:rsid w:val="008F5439"/>
    <w:rsid w:val="00B32EDE"/>
    <w:rsid w:val="00CF7248"/>
    <w:rsid w:val="00D225A3"/>
    <w:rsid w:val="00DB5F00"/>
    <w:rsid w:val="00EA09F6"/>
    <w:rsid w:val="04449368"/>
    <w:rsid w:val="05846F8C"/>
    <w:rsid w:val="080A97EE"/>
    <w:rsid w:val="09D4FA63"/>
    <w:rsid w:val="0C53F3F5"/>
    <w:rsid w:val="0E3F7C65"/>
    <w:rsid w:val="113401D0"/>
    <w:rsid w:val="12CFD231"/>
    <w:rsid w:val="13D020C9"/>
    <w:rsid w:val="13D020C9"/>
    <w:rsid w:val="1799EA70"/>
    <w:rsid w:val="18A391EC"/>
    <w:rsid w:val="195A3450"/>
    <w:rsid w:val="19CF4FEF"/>
    <w:rsid w:val="1A909052"/>
    <w:rsid w:val="1D527DFD"/>
    <w:rsid w:val="1DC83114"/>
    <w:rsid w:val="1DD045D8"/>
    <w:rsid w:val="1F640175"/>
    <w:rsid w:val="20FFD1D6"/>
    <w:rsid w:val="21970A0F"/>
    <w:rsid w:val="23763235"/>
    <w:rsid w:val="2849A358"/>
    <w:rsid w:val="2979BC91"/>
    <w:rsid w:val="2AEC37EB"/>
    <w:rsid w:val="2AEF9C82"/>
    <w:rsid w:val="2FA9E548"/>
    <w:rsid w:val="345C1A45"/>
    <w:rsid w:val="353045BC"/>
    <w:rsid w:val="3643BBD6"/>
    <w:rsid w:val="3950C78E"/>
    <w:rsid w:val="39A96C64"/>
    <w:rsid w:val="3B453CC5"/>
    <w:rsid w:val="3C9055D6"/>
    <w:rsid w:val="3D2CE9E9"/>
    <w:rsid w:val="3D786205"/>
    <w:rsid w:val="3E0DD2DB"/>
    <w:rsid w:val="3E2C2637"/>
    <w:rsid w:val="3F646FDF"/>
    <w:rsid w:val="4050454C"/>
    <w:rsid w:val="4179AA87"/>
    <w:rsid w:val="42FF975A"/>
    <w:rsid w:val="4637381C"/>
    <w:rsid w:val="4A24AA7E"/>
    <w:rsid w:val="4BC07ADF"/>
    <w:rsid w:val="4C9013CA"/>
    <w:rsid w:val="4D5968F1"/>
    <w:rsid w:val="4E2BE42B"/>
    <w:rsid w:val="4F397090"/>
    <w:rsid w:val="4FC7B48C"/>
    <w:rsid w:val="4FDE1A62"/>
    <w:rsid w:val="50B389F9"/>
    <w:rsid w:val="50D540F1"/>
    <w:rsid w:val="5179EAC3"/>
    <w:rsid w:val="53100ED8"/>
    <w:rsid w:val="5315BB24"/>
    <w:rsid w:val="5388837B"/>
    <w:rsid w:val="549B25AF"/>
    <w:rsid w:val="54B18B85"/>
    <w:rsid w:val="56C46FC3"/>
    <w:rsid w:val="57FA98F4"/>
    <w:rsid w:val="5806FD5B"/>
    <w:rsid w:val="58C3C6DD"/>
    <w:rsid w:val="5A1CA420"/>
    <w:rsid w:val="5B3E9E1D"/>
    <w:rsid w:val="60CED8C2"/>
    <w:rsid w:val="624DCDB3"/>
    <w:rsid w:val="6254434D"/>
    <w:rsid w:val="626AA923"/>
    <w:rsid w:val="62AB2D4E"/>
    <w:rsid w:val="63F013AE"/>
    <w:rsid w:val="6446FDAF"/>
    <w:rsid w:val="66C16B30"/>
    <w:rsid w:val="6831DD39"/>
    <w:rsid w:val="685D3B91"/>
    <w:rsid w:val="68AD5C64"/>
    <w:rsid w:val="691A6ED2"/>
    <w:rsid w:val="6AB13C6D"/>
    <w:rsid w:val="6B72D6DF"/>
    <w:rsid w:val="6BBE96FC"/>
    <w:rsid w:val="6CA1C7A3"/>
    <w:rsid w:val="70464802"/>
    <w:rsid w:val="7164B52F"/>
    <w:rsid w:val="72F7E0CA"/>
    <w:rsid w:val="731A93E1"/>
    <w:rsid w:val="74A7F68A"/>
    <w:rsid w:val="78070623"/>
    <w:rsid w:val="7B6314D1"/>
    <w:rsid w:val="7CE56E59"/>
    <w:rsid w:val="7D2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69BF"/>
  <w15:chartTrackingRefBased/>
  <w15:docId w15:val="{6DBC2872-6180-4F65-9341-B18FF15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09F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82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6822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9fdb16143be84a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Josiah Mayfield</dc:creator>
  <keywords/>
  <dc:description/>
  <lastModifiedBy>Tim Brown</lastModifiedBy>
  <revision>3</revision>
  <lastPrinted>2020-02-13T22:59:00.0000000Z</lastPrinted>
  <dcterms:created xsi:type="dcterms:W3CDTF">2022-06-13T22:01:00.0000000Z</dcterms:created>
  <dcterms:modified xsi:type="dcterms:W3CDTF">2022-06-20T00:07:56.7667848Z</dcterms:modified>
</coreProperties>
</file>